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927" w:rsidRDefault="0060506A" w:rsidP="00942927">
      <w:pPr>
        <w:pStyle w:val="ListParagraph"/>
        <w:numPr>
          <w:ilvl w:val="0"/>
          <w:numId w:val="1"/>
        </w:numPr>
      </w:pPr>
      <w:r>
        <w:t>Install l</w:t>
      </w:r>
      <w:r w:rsidR="00942927">
        <w:t xml:space="preserve">atest PKI Application from the </w:t>
      </w:r>
      <w:proofErr w:type="spellStart"/>
      <w:r w:rsidR="00942927">
        <w:t>eTender</w:t>
      </w:r>
      <w:proofErr w:type="spellEnd"/>
      <w:r w:rsidR="00942927">
        <w:t xml:space="preserve"> Portal (64bit/32bit) based on your system configuration</w:t>
      </w:r>
      <w:r>
        <w:t xml:space="preserve"> as highlighted in yellow in the below screenshot</w:t>
      </w:r>
      <w:r w:rsidR="00942927">
        <w:t>.</w:t>
      </w:r>
    </w:p>
    <w:p w:rsidR="00942927" w:rsidRDefault="00942927" w:rsidP="00942927">
      <w:pPr>
        <w:jc w:val="center"/>
      </w:pPr>
      <w:r>
        <w:rPr>
          <w:noProof/>
          <w:lang w:eastAsia="en-IN"/>
        </w:rPr>
        <w:drawing>
          <wp:inline distT="0" distB="0" distL="0" distR="0" wp14:anchorId="10FDB0C8" wp14:editId="13628EDE">
            <wp:extent cx="5731510" cy="31450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555" t="11567" r="555" b="445"/>
                    <a:stretch/>
                  </pic:blipFill>
                  <pic:spPr bwMode="auto">
                    <a:xfrm>
                      <a:off x="0" y="0"/>
                      <a:ext cx="5731510" cy="314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927" w:rsidRDefault="00942927" w:rsidP="00942927">
      <w:pPr>
        <w:pStyle w:val="ListParagraph"/>
        <w:numPr>
          <w:ilvl w:val="0"/>
          <w:numId w:val="1"/>
        </w:numPr>
      </w:pPr>
      <w:r>
        <w:t>To install the PKI application the process suggested as per the attached file should be followed.</w:t>
      </w:r>
      <w:r w:rsidR="00840BE2">
        <w:t xml:space="preserve"> Ensure to get admin access to your own user id for installation process.</w:t>
      </w:r>
    </w:p>
    <w:bookmarkStart w:id="0" w:name="_GoBack"/>
    <w:p w:rsidR="00942927" w:rsidRDefault="00942927" w:rsidP="00942927">
      <w:r>
        <w:object w:dxaOrig="1537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45pt" o:ole="">
            <v:imagedata r:id="rId6" o:title=""/>
          </v:shape>
          <o:OLEObject Type="Embed" ProgID="Acrobat.Document.DC" ShapeID="_x0000_i1025" DrawAspect="Icon" ObjectID="_1750598395" r:id="rId7"/>
        </w:object>
      </w:r>
      <w:bookmarkEnd w:id="0"/>
    </w:p>
    <w:p w:rsidR="00942927" w:rsidRDefault="00942927" w:rsidP="00942927">
      <w:pPr>
        <w:pStyle w:val="ListParagraph"/>
        <w:numPr>
          <w:ilvl w:val="0"/>
          <w:numId w:val="1"/>
        </w:numPr>
      </w:pPr>
      <w:r>
        <w:t>In case the issue persists, following process should be followed.</w:t>
      </w:r>
    </w:p>
    <w:p w:rsidR="00942927" w:rsidRDefault="00942927" w:rsidP="00942927">
      <w:pPr>
        <w:pStyle w:val="ListParagraph"/>
        <w:numPr>
          <w:ilvl w:val="0"/>
          <w:numId w:val="1"/>
        </w:numPr>
      </w:pPr>
      <w:r>
        <w:t>Exit the PKI component form the task bar as given in the screen shot below.</w:t>
      </w:r>
    </w:p>
    <w:p w:rsidR="004F7EB4" w:rsidRDefault="00942927" w:rsidP="00942927">
      <w:pPr>
        <w:jc w:val="center"/>
      </w:pPr>
      <w:r>
        <w:rPr>
          <w:noProof/>
          <w:lang w:eastAsia="en-IN"/>
        </w:rPr>
        <w:drawing>
          <wp:inline distT="0" distB="0" distL="0" distR="0" wp14:anchorId="394FA75B" wp14:editId="2DD4691D">
            <wp:extent cx="3971925" cy="5546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400" t="52991" r="400" b="-3630"/>
                    <a:stretch/>
                  </pic:blipFill>
                  <pic:spPr bwMode="auto">
                    <a:xfrm>
                      <a:off x="0" y="0"/>
                      <a:ext cx="4070362" cy="568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927" w:rsidRDefault="00942927" w:rsidP="00942927">
      <w:pPr>
        <w:pStyle w:val="ListParagraph"/>
        <w:numPr>
          <w:ilvl w:val="0"/>
          <w:numId w:val="1"/>
        </w:numPr>
      </w:pPr>
      <w:r>
        <w:t>R</w:t>
      </w:r>
      <w:r w:rsidRPr="00942927">
        <w:t xml:space="preserve">un the batch file (run_64.bat\run_32).bat </w:t>
      </w:r>
      <w:r w:rsidR="003546BB">
        <w:t xml:space="preserve">as per your system configuration </w:t>
      </w:r>
      <w:r w:rsidRPr="00942927">
        <w:t>at folder C:\Program Files\</w:t>
      </w:r>
      <w:proofErr w:type="spellStart"/>
      <w:r w:rsidRPr="00942927">
        <w:t>nCodePKIComponent</w:t>
      </w:r>
      <w:proofErr w:type="spellEnd"/>
      <w:r w:rsidRPr="00942927">
        <w:t>.</w:t>
      </w:r>
    </w:p>
    <w:p w:rsidR="003546BB" w:rsidRDefault="003546BB" w:rsidP="003546BB">
      <w:pPr>
        <w:jc w:val="center"/>
      </w:pPr>
      <w:r>
        <w:rPr>
          <w:noProof/>
          <w:lang w:eastAsia="en-IN"/>
        </w:rPr>
        <w:drawing>
          <wp:inline distT="0" distB="0" distL="0" distR="0" wp14:anchorId="3E4A68BE" wp14:editId="661D0F26">
            <wp:extent cx="4118776" cy="1615842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7039" cy="162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927" w:rsidRDefault="003546BB" w:rsidP="003546BB">
      <w:pPr>
        <w:pStyle w:val="ListParagraph"/>
        <w:numPr>
          <w:ilvl w:val="0"/>
          <w:numId w:val="1"/>
        </w:numPr>
      </w:pPr>
      <w:r>
        <w:t xml:space="preserve">Now try login to the Nalco </w:t>
      </w:r>
      <w:proofErr w:type="spellStart"/>
      <w:r>
        <w:t>eTender</w:t>
      </w:r>
      <w:proofErr w:type="spellEnd"/>
      <w:r>
        <w:t xml:space="preserve"> portal using the credential provided.</w:t>
      </w:r>
    </w:p>
    <w:p w:rsidR="00942927" w:rsidRDefault="00942927"/>
    <w:sectPr w:rsidR="009429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2448EC"/>
    <w:multiLevelType w:val="hybridMultilevel"/>
    <w:tmpl w:val="9F3A1FC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38A"/>
    <w:rsid w:val="003546BB"/>
    <w:rsid w:val="004D59B7"/>
    <w:rsid w:val="0060506A"/>
    <w:rsid w:val="00840BE2"/>
    <w:rsid w:val="00942927"/>
    <w:rsid w:val="009B038A"/>
    <w:rsid w:val="00E6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C525FD-8906-49A3-9F90-3581CD50E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29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Jitendra Kumar Tripathy</dc:creator>
  <cp:keywords/>
  <dc:description/>
  <cp:lastModifiedBy>Jitendra Kumar Tripathy</cp:lastModifiedBy>
  <cp:revision>6</cp:revision>
  <dcterms:created xsi:type="dcterms:W3CDTF">2023-07-11T10:48:00Z</dcterms:created>
  <dcterms:modified xsi:type="dcterms:W3CDTF">2023-07-11T11:03:00Z</dcterms:modified>
</cp:coreProperties>
</file>